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88723A" w14:textId="487C9A10" w:rsidR="00D741E2" w:rsidRDefault="00BE3295" w:rsidP="00F35583">
      <w:pPr>
        <w:pStyle w:val="Heading2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>Steps to Establish Connection to Wi-Fi S</w:t>
      </w:r>
      <w:r w:rsidR="00F35583" w:rsidRPr="00F35583">
        <w:rPr>
          <w:rFonts w:ascii="Arial" w:hAnsi="Arial" w:cs="Arial"/>
          <w:color w:val="000000"/>
          <w:sz w:val="28"/>
          <w:szCs w:val="28"/>
        </w:rPr>
        <w:t>ource</w:t>
      </w:r>
      <w:r w:rsidR="00F35583">
        <w:rPr>
          <w:rFonts w:ascii="Arial" w:hAnsi="Arial" w:cs="Arial"/>
          <w:color w:val="000000"/>
          <w:sz w:val="28"/>
          <w:szCs w:val="28"/>
        </w:rPr>
        <w:t>:</w:t>
      </w:r>
    </w:p>
    <w:p w14:paraId="1F92DBD0" w14:textId="77777777" w:rsidR="00F35583" w:rsidRDefault="00F35583" w:rsidP="00F35583"/>
    <w:p w14:paraId="60076BA4" w14:textId="77777777" w:rsidR="00F35583" w:rsidRDefault="00F35583" w:rsidP="00F35583">
      <w:pPr>
        <w:rPr>
          <w:rFonts w:ascii="Times New Roman" w:hAnsi="Times New Roman" w:cs="Times New Roman"/>
          <w:sz w:val="24"/>
          <w:szCs w:val="24"/>
        </w:rPr>
      </w:pPr>
      <w:r w:rsidRPr="00F35583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 xml:space="preserve"> If you</w:t>
      </w:r>
      <w:r w:rsidR="006C0943">
        <w:rPr>
          <w:rFonts w:ascii="Times New Roman" w:hAnsi="Times New Roman" w:cs="Times New Roman"/>
          <w:sz w:val="24"/>
          <w:szCs w:val="24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 PC is wire connected to your router, go to step 2.  Connect your laptop to your router wire your wireless adapter.</w:t>
      </w:r>
    </w:p>
    <w:p w14:paraId="17B94B72" w14:textId="7E593614" w:rsidR="00F35583" w:rsidRDefault="00F35583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 Open your web browser (e.g. Internet Explorer, FireFox, </w:t>
      </w:r>
      <w:r w:rsidR="00912196">
        <w:rPr>
          <w:rFonts w:ascii="Times New Roman" w:hAnsi="Times New Roman" w:cs="Times New Roman"/>
          <w:sz w:val="24"/>
          <w:szCs w:val="24"/>
        </w:rPr>
        <w:t>and Chrome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3A90183A" w14:textId="77777777" w:rsidR="00F35583" w:rsidRDefault="00F35583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4F8CC767">
            <wp:extent cx="5943600" cy="4457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wser_Deliberant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E2B4F" w14:textId="43944409" w:rsidR="00F35583" w:rsidRDefault="00F35583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Enter </w:t>
      </w:r>
      <w:r w:rsidRPr="00F35583">
        <w:rPr>
          <w:rFonts w:ascii="Times New Roman" w:hAnsi="Times New Roman" w:cs="Times New Roman"/>
          <w:b/>
          <w:sz w:val="24"/>
          <w:szCs w:val="24"/>
        </w:rPr>
        <w:t xml:space="preserve">192.168.15.254 </w:t>
      </w:r>
      <w:r>
        <w:rPr>
          <w:rFonts w:ascii="Times New Roman" w:hAnsi="Times New Roman" w:cs="Times New Roman"/>
          <w:sz w:val="24"/>
          <w:szCs w:val="24"/>
        </w:rPr>
        <w:t xml:space="preserve">in the indicated </w:t>
      </w:r>
      <w:r w:rsidR="00912196">
        <w:rPr>
          <w:rFonts w:ascii="Times New Roman" w:hAnsi="Times New Roman" w:cs="Times New Roman"/>
          <w:sz w:val="24"/>
          <w:szCs w:val="24"/>
        </w:rPr>
        <w:t>URL</w:t>
      </w:r>
      <w:r>
        <w:rPr>
          <w:rFonts w:ascii="Times New Roman" w:hAnsi="Times New Roman" w:cs="Times New Roman"/>
          <w:sz w:val="24"/>
          <w:szCs w:val="24"/>
        </w:rPr>
        <w:t xml:space="preserve"> field.  Sometimes you need to add the </w:t>
      </w:r>
      <w:r w:rsidRPr="00F35583">
        <w:rPr>
          <w:rFonts w:ascii="Times New Roman" w:hAnsi="Times New Roman" w:cs="Times New Roman"/>
          <w:b/>
          <w:sz w:val="24"/>
          <w:szCs w:val="24"/>
        </w:rPr>
        <w:t>http</w:t>
      </w:r>
      <w:r w:rsidRPr="00912196">
        <w:rPr>
          <w:rFonts w:ascii="Times New Roman" w:hAnsi="Times New Roman" w:cs="Times New Roman"/>
          <w:b/>
          <w:sz w:val="24"/>
          <w:szCs w:val="24"/>
        </w:rPr>
        <w:t>://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 front.  Hit the</w:t>
      </w:r>
      <w:r w:rsidR="00912196">
        <w:rPr>
          <w:rFonts w:ascii="Times New Roman" w:hAnsi="Times New Roman" w:cs="Times New Roman"/>
          <w:sz w:val="24"/>
          <w:szCs w:val="24"/>
        </w:rPr>
        <w:t xml:space="preserve"> keyboard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35583">
        <w:rPr>
          <w:rFonts w:ascii="Times New Roman" w:hAnsi="Times New Roman" w:cs="Times New Roman"/>
          <w:b/>
          <w:sz w:val="24"/>
          <w:szCs w:val="24"/>
        </w:rPr>
        <w:t>Enter</w:t>
      </w:r>
      <w:r>
        <w:rPr>
          <w:rFonts w:ascii="Times New Roman" w:hAnsi="Times New Roman" w:cs="Times New Roman"/>
          <w:sz w:val="24"/>
          <w:szCs w:val="24"/>
        </w:rPr>
        <w:t xml:space="preserve"> key.</w:t>
      </w:r>
    </w:p>
    <w:p w14:paraId="65D03F0D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10FCF43" w14:textId="3CFAD2A9" w:rsidR="00F35583" w:rsidRDefault="00BE3295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3.</w:t>
      </w:r>
      <w:r>
        <w:rPr>
          <w:rFonts w:ascii="Times New Roman" w:hAnsi="Times New Roman" w:cs="Times New Roman"/>
          <w:sz w:val="24"/>
          <w:szCs w:val="24"/>
        </w:rPr>
        <w:tab/>
        <w:t xml:space="preserve">On the CPE firmware </w:t>
      </w:r>
      <w:r w:rsidRPr="00BE3295">
        <w:rPr>
          <w:rFonts w:ascii="Times New Roman" w:hAnsi="Times New Roman" w:cs="Times New Roman"/>
          <w:b/>
          <w:sz w:val="24"/>
          <w:szCs w:val="24"/>
        </w:rPr>
        <w:t>Login</w:t>
      </w:r>
      <w:r>
        <w:rPr>
          <w:rFonts w:ascii="Times New Roman" w:hAnsi="Times New Roman" w:cs="Times New Roman"/>
          <w:sz w:val="24"/>
          <w:szCs w:val="24"/>
        </w:rPr>
        <w:t xml:space="preserve"> screen:</w:t>
      </w:r>
    </w:p>
    <w:p w14:paraId="428BACB0" w14:textId="48122F2E" w:rsidR="00F35583" w:rsidRDefault="00C445A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editId="06BA05AA">
            <wp:extent cx="5943600" cy="427196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71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583">
        <w:rPr>
          <w:rFonts w:ascii="Times New Roman" w:hAnsi="Times New Roman" w:cs="Times New Roman"/>
          <w:sz w:val="24"/>
          <w:szCs w:val="24"/>
        </w:rPr>
        <w:t xml:space="preserve">Enter the usercode and password.  </w:t>
      </w:r>
    </w:p>
    <w:p w14:paraId="036CBAA7" w14:textId="77777777" w:rsidR="00F35583" w:rsidRDefault="00F35583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 yo</w:t>
      </w:r>
      <w:r w:rsidR="003C4FAA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 xml:space="preserve">r case, this would be </w:t>
      </w:r>
      <w:r w:rsidRPr="00F35583">
        <w:rPr>
          <w:rFonts w:ascii="Times New Roman" w:hAnsi="Times New Roman" w:cs="Times New Roman"/>
          <w:b/>
          <w:sz w:val="24"/>
          <w:szCs w:val="24"/>
        </w:rPr>
        <w:t>admin</w:t>
      </w:r>
      <w:r>
        <w:rPr>
          <w:rFonts w:ascii="Times New Roman" w:hAnsi="Times New Roman" w:cs="Times New Roman"/>
          <w:sz w:val="24"/>
          <w:szCs w:val="24"/>
        </w:rPr>
        <w:t xml:space="preserve"> and </w:t>
      </w:r>
      <w:r w:rsidRPr="00F35583">
        <w:rPr>
          <w:rFonts w:ascii="Times New Roman" w:hAnsi="Times New Roman" w:cs="Times New Roman"/>
          <w:b/>
          <w:sz w:val="24"/>
          <w:szCs w:val="24"/>
        </w:rPr>
        <w:t>csp140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D413C8E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ABD1403" w14:textId="670F11D6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52B59DAA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66CAA0EB">
            <wp:extent cx="5943600" cy="46577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E7626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Normally you will be taken to the </w:t>
      </w:r>
      <w:r w:rsidRPr="003C4FAA">
        <w:rPr>
          <w:rFonts w:ascii="Times New Roman" w:hAnsi="Times New Roman" w:cs="Times New Roman"/>
          <w:b/>
          <w:sz w:val="24"/>
          <w:szCs w:val="24"/>
        </w:rPr>
        <w:t>Configuration</w:t>
      </w:r>
      <w:r>
        <w:rPr>
          <w:rFonts w:ascii="Times New Roman" w:hAnsi="Times New Roman" w:cs="Times New Roman"/>
          <w:sz w:val="24"/>
          <w:szCs w:val="24"/>
        </w:rPr>
        <w:t xml:space="preserve"> tab and the </w:t>
      </w:r>
      <w:r w:rsidRPr="003C4FAA">
        <w:rPr>
          <w:rFonts w:ascii="Times New Roman" w:hAnsi="Times New Roman" w:cs="Times New Roman"/>
          <w:b/>
          <w:sz w:val="24"/>
          <w:szCs w:val="24"/>
        </w:rPr>
        <w:t>Wireless</w:t>
      </w:r>
      <w:r>
        <w:rPr>
          <w:rFonts w:ascii="Times New Roman" w:hAnsi="Times New Roman" w:cs="Times New Roman"/>
          <w:sz w:val="24"/>
          <w:szCs w:val="24"/>
        </w:rPr>
        <w:t xml:space="preserve"> tab on that screen.</w:t>
      </w:r>
    </w:p>
    <w:p w14:paraId="54B75F27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5A65CD8" w14:textId="77777777" w:rsidR="00BE3295" w:rsidRDefault="003C4FAA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7F6E67BA" w14:textId="6B332F31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068C43CC">
            <wp:extent cx="5943600" cy="46577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ca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E576F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Click on the indicated </w:t>
      </w:r>
      <w:r w:rsidRPr="003C4FAA">
        <w:rPr>
          <w:rFonts w:ascii="Times New Roman" w:hAnsi="Times New Roman" w:cs="Times New Roman"/>
          <w:b/>
          <w:sz w:val="24"/>
          <w:szCs w:val="24"/>
        </w:rPr>
        <w:t>Scan</w:t>
      </w:r>
      <w:r>
        <w:rPr>
          <w:rFonts w:ascii="Times New Roman" w:hAnsi="Times New Roman" w:cs="Times New Roman"/>
          <w:sz w:val="24"/>
          <w:szCs w:val="24"/>
        </w:rPr>
        <w:t xml:space="preserve"> button.  The cursor will change to a spinning clock.  Wait until the cursor return to normal.  </w:t>
      </w:r>
    </w:p>
    <w:p w14:paraId="74BD29BE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If you see a red alert at the bottom of the screen then the connection timed-out, reselect the </w:t>
      </w:r>
      <w:r w:rsidRPr="003C4FAA">
        <w:rPr>
          <w:rFonts w:ascii="Times New Roman" w:hAnsi="Times New Roman" w:cs="Times New Roman"/>
          <w:b/>
          <w:sz w:val="24"/>
          <w:szCs w:val="24"/>
        </w:rPr>
        <w:t>Scan</w:t>
      </w:r>
      <w:r>
        <w:rPr>
          <w:rFonts w:ascii="Times New Roman" w:hAnsi="Times New Roman" w:cs="Times New Roman"/>
          <w:sz w:val="24"/>
          <w:szCs w:val="24"/>
        </w:rPr>
        <w:t xml:space="preserve"> button until a scan completes.</w:t>
      </w:r>
    </w:p>
    <w:p w14:paraId="17F757DC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5376E27" w14:textId="77777777" w:rsidR="00BE3295" w:rsidRDefault="003C4FAA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198331B6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4E119637">
            <wp:extent cx="5943600" cy="46577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SID_Selec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6C17F" w14:textId="69606BA4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Select the indicated dropdown box by clicking on the </w:t>
      </w:r>
      <w:r w:rsidR="00912196">
        <w:rPr>
          <w:rFonts w:ascii="Times New Roman" w:hAnsi="Times New Roman" w:cs="Times New Roman"/>
          <w:sz w:val="24"/>
          <w:szCs w:val="24"/>
        </w:rPr>
        <w:sym w:font="Wingdings 3" w:char="F071"/>
      </w:r>
      <w:r>
        <w:rPr>
          <w:rFonts w:ascii="Times New Roman" w:hAnsi="Times New Roman" w:cs="Times New Roman"/>
          <w:sz w:val="24"/>
          <w:szCs w:val="24"/>
        </w:rPr>
        <w:t xml:space="preserve"> on the end</w:t>
      </w:r>
      <w:r w:rsidR="00B019EE">
        <w:rPr>
          <w:rFonts w:ascii="Times New Roman" w:hAnsi="Times New Roman" w:cs="Times New Roman"/>
          <w:sz w:val="24"/>
          <w:szCs w:val="24"/>
        </w:rPr>
        <w:t xml:space="preserve"> of the box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90A0FAF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9A5B191" w14:textId="77777777" w:rsidR="00BE3295" w:rsidRDefault="003C4FAA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4DC88EC8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13BCA329">
            <wp:extent cx="5943600" cy="46545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SID_Selected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A63B4" w14:textId="497095B2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Select the </w:t>
      </w:r>
      <w:proofErr w:type="spellStart"/>
      <w:r w:rsidRPr="00B019EE">
        <w:rPr>
          <w:rFonts w:ascii="Times New Roman" w:hAnsi="Times New Roman" w:cs="Times New Roman"/>
          <w:b/>
          <w:sz w:val="24"/>
          <w:szCs w:val="24"/>
        </w:rPr>
        <w:t>SSID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the Wi-Fi source you want to connect to by clicking on the name.  The source is usually evident from the name.</w:t>
      </w:r>
    </w:p>
    <w:p w14:paraId="696FAA15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301EF31" w14:textId="77777777" w:rsidR="00BE3295" w:rsidRDefault="003C4FAA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63ED711A" w14:textId="77777777" w:rsidR="003C4FAA" w:rsidRDefault="003C4FAA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46CC13F1">
            <wp:extent cx="5943600" cy="46577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ecurity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8DFC4" w14:textId="77777777" w:rsidR="00276186" w:rsidRDefault="00276186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After you have selected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SSID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the </w:t>
      </w:r>
      <w:r w:rsidRPr="00B019EE">
        <w:rPr>
          <w:rFonts w:ascii="Times New Roman" w:hAnsi="Times New Roman" w:cs="Times New Roman"/>
          <w:b/>
          <w:sz w:val="24"/>
          <w:szCs w:val="24"/>
        </w:rPr>
        <w:t>Security</w:t>
      </w:r>
      <w:r>
        <w:rPr>
          <w:rFonts w:ascii="Times New Roman" w:hAnsi="Times New Roman" w:cs="Times New Roman"/>
          <w:sz w:val="24"/>
          <w:szCs w:val="24"/>
        </w:rPr>
        <w:t xml:space="preserve"> mode for that Wi-Fi source will be set as indicated.  If the Security mode is </w:t>
      </w:r>
      <w:r w:rsidRPr="00276186">
        <w:rPr>
          <w:rFonts w:ascii="Times New Roman" w:hAnsi="Times New Roman" w:cs="Times New Roman"/>
          <w:b/>
          <w:sz w:val="24"/>
          <w:szCs w:val="24"/>
        </w:rPr>
        <w:t>Open System</w:t>
      </w:r>
      <w:r>
        <w:rPr>
          <w:rFonts w:ascii="Times New Roman" w:hAnsi="Times New Roman" w:cs="Times New Roman"/>
          <w:sz w:val="24"/>
          <w:szCs w:val="24"/>
        </w:rPr>
        <w:t>, there is no security key needed. Go to step</w:t>
      </w:r>
      <w:r w:rsidR="00487DFB">
        <w:rPr>
          <w:rFonts w:ascii="Times New Roman" w:hAnsi="Times New Roman" w:cs="Times New Roman"/>
          <w:sz w:val="24"/>
          <w:szCs w:val="24"/>
        </w:rPr>
        <w:t xml:space="preserve"> 11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04D3C92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93FDFB0" w14:textId="77777777" w:rsidR="00BE3295" w:rsidRDefault="00276186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1EEEB5C0" w14:textId="77777777" w:rsidR="00276186" w:rsidRDefault="00276186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1E25D94C">
            <wp:extent cx="5943600" cy="46183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ecurity_Select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F3F9F" w14:textId="5AA598D0" w:rsidR="00276186" w:rsidRDefault="00276186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Click on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="00B019EE">
        <w:rPr>
          <w:rFonts w:ascii="Times New Roman" w:hAnsi="Times New Roman" w:cs="Times New Roman"/>
          <w:sz w:val="24"/>
          <w:szCs w:val="24"/>
        </w:rPr>
        <w:sym w:font="Wingdings 3" w:char="F071"/>
      </w:r>
      <w:r>
        <w:rPr>
          <w:rFonts w:ascii="Times New Roman" w:hAnsi="Times New Roman" w:cs="Times New Roman"/>
          <w:sz w:val="24"/>
          <w:szCs w:val="24"/>
        </w:rPr>
        <w:t xml:space="preserve"> at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the end of the </w:t>
      </w:r>
      <w:r w:rsidR="00B019EE">
        <w:rPr>
          <w:rFonts w:ascii="Times New Roman" w:hAnsi="Times New Roman" w:cs="Times New Roman"/>
          <w:b/>
          <w:sz w:val="24"/>
          <w:szCs w:val="24"/>
        </w:rPr>
        <w:t>Secu</w:t>
      </w:r>
      <w:r w:rsidRPr="00B019EE">
        <w:rPr>
          <w:rFonts w:ascii="Times New Roman" w:hAnsi="Times New Roman" w:cs="Times New Roman"/>
          <w:b/>
          <w:sz w:val="24"/>
          <w:szCs w:val="24"/>
        </w:rPr>
        <w:t>rity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19EE">
        <w:rPr>
          <w:rFonts w:ascii="Times New Roman" w:hAnsi="Times New Roman" w:cs="Times New Roman"/>
          <w:b/>
          <w:sz w:val="24"/>
          <w:szCs w:val="24"/>
        </w:rPr>
        <w:t>mode</w:t>
      </w:r>
      <w:r>
        <w:rPr>
          <w:rFonts w:ascii="Times New Roman" w:hAnsi="Times New Roman" w:cs="Times New Roman"/>
          <w:sz w:val="24"/>
          <w:szCs w:val="24"/>
        </w:rPr>
        <w:t xml:space="preserve"> dropdown box.  From the key types offered, select one by clicking on it as indicated.  If you need a key, the Wi-Fi source supplier will usually indicate the type.  If the key is something like 10 or 26 numbers, then the key is probably a WEP 64 or WEP 256 key.  If the supplied key is something like “</w:t>
      </w:r>
      <w:proofErr w:type="spellStart"/>
      <w:r>
        <w:rPr>
          <w:rFonts w:ascii="Times New Roman" w:hAnsi="Times New Roman" w:cs="Times New Roman"/>
          <w:sz w:val="24"/>
          <w:szCs w:val="24"/>
        </w:rPr>
        <w:t>mountainviewrvpark</w:t>
      </w:r>
      <w:proofErr w:type="spellEnd"/>
      <w:r>
        <w:rPr>
          <w:rFonts w:ascii="Times New Roman" w:hAnsi="Times New Roman" w:cs="Times New Roman"/>
          <w:sz w:val="24"/>
          <w:szCs w:val="24"/>
        </w:rPr>
        <w:t>” then the key is probably a WPA key.  When in doubt, ask the supplier.</w:t>
      </w:r>
    </w:p>
    <w:p w14:paraId="31F88B6F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CA395C2" w14:textId="77777777" w:rsidR="00BE3295" w:rsidRDefault="00276186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40AB3D55" w14:textId="77777777" w:rsidR="00276186" w:rsidRDefault="00276186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2D0DFCCC">
            <wp:extent cx="5943600" cy="46259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ecurity_Key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2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CC09F" w14:textId="590B9EF7" w:rsidR="00276186" w:rsidRDefault="00276186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Here a WPA key is entered in the indicated </w:t>
      </w:r>
      <w:r w:rsidR="00B019EE" w:rsidRPr="00B019EE">
        <w:rPr>
          <w:rFonts w:ascii="Times New Roman" w:hAnsi="Times New Roman" w:cs="Times New Roman"/>
          <w:b/>
          <w:sz w:val="24"/>
          <w:szCs w:val="24"/>
        </w:rPr>
        <w:t>Passphrase</w:t>
      </w:r>
      <w:r w:rsidR="00B019E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field.  Note the check mark under the field </w:t>
      </w:r>
      <w:r w:rsidRPr="00487DFB">
        <w:rPr>
          <w:rFonts w:ascii="Times New Roman" w:hAnsi="Times New Roman" w:cs="Times New Roman"/>
          <w:b/>
          <w:sz w:val="24"/>
          <w:szCs w:val="24"/>
        </w:rPr>
        <w:t>Show passphrase</w:t>
      </w:r>
      <w:r>
        <w:rPr>
          <w:rFonts w:ascii="Times New Roman" w:hAnsi="Times New Roman" w:cs="Times New Roman"/>
          <w:sz w:val="24"/>
          <w:szCs w:val="24"/>
        </w:rPr>
        <w:t xml:space="preserve"> is set.  This shows the characters you type instead of “*</w:t>
      </w:r>
      <w:r w:rsidR="00B019EE">
        <w:rPr>
          <w:rFonts w:ascii="Times New Roman" w:hAnsi="Times New Roman" w:cs="Times New Roman"/>
          <w:sz w:val="24"/>
          <w:szCs w:val="24"/>
        </w:rPr>
        <w:t>****</w:t>
      </w:r>
      <w:r>
        <w:rPr>
          <w:rFonts w:ascii="Times New Roman" w:hAnsi="Times New Roman" w:cs="Times New Roman"/>
          <w:sz w:val="24"/>
          <w:szCs w:val="24"/>
        </w:rPr>
        <w:t>”.</w:t>
      </w:r>
    </w:p>
    <w:p w14:paraId="755645F6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E343C6D" w14:textId="77777777" w:rsidR="00BE3295" w:rsidRDefault="00487DFB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11.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Configuration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–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Wireless</w:t>
      </w:r>
      <w:r w:rsidR="00BE3295">
        <w:rPr>
          <w:rFonts w:ascii="Times New Roman" w:hAnsi="Times New Roman" w:cs="Times New Roman"/>
          <w:sz w:val="24"/>
          <w:szCs w:val="24"/>
        </w:rPr>
        <w:t xml:space="preserve"> sub-tab screen:</w:t>
      </w:r>
    </w:p>
    <w:p w14:paraId="2E007CB4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0CA7DCD4">
            <wp:extent cx="5943600" cy="46577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fig_Wireless_Save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CD437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Once all the changes on this screen are done, click on the indicated </w:t>
      </w:r>
      <w:r w:rsidRPr="00487DFB">
        <w:rPr>
          <w:rFonts w:ascii="Times New Roman" w:hAnsi="Times New Roman" w:cs="Times New Roman"/>
          <w:b/>
          <w:sz w:val="24"/>
          <w:szCs w:val="24"/>
        </w:rPr>
        <w:t>Save</w:t>
      </w:r>
      <w:r>
        <w:rPr>
          <w:rFonts w:ascii="Times New Roman" w:hAnsi="Times New Roman" w:cs="Times New Roman"/>
          <w:sz w:val="24"/>
          <w:szCs w:val="24"/>
        </w:rPr>
        <w:t xml:space="preserve"> button.  The cursor will change into a clock while saving the parameters. When the cursor returns to normal, a white box will appear at the bottom of the screen indicating that a Reboot is necessary for the parameters changes to take effect.</w:t>
      </w:r>
    </w:p>
    <w:p w14:paraId="5E261F1D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7849344" w14:textId="3C3641A0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12.</w:t>
      </w:r>
      <w:r w:rsidR="00BE3295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BE3295" w:rsidRPr="00BE3295">
        <w:rPr>
          <w:rFonts w:ascii="Times New Roman" w:hAnsi="Times New Roman" w:cs="Times New Roman"/>
          <w:b/>
          <w:sz w:val="24"/>
          <w:szCs w:val="24"/>
        </w:rPr>
        <w:t>System</w:t>
      </w:r>
      <w:r w:rsidR="00BE3295">
        <w:rPr>
          <w:rFonts w:ascii="Times New Roman" w:hAnsi="Times New Roman" w:cs="Times New Roman"/>
          <w:sz w:val="24"/>
          <w:szCs w:val="24"/>
        </w:rPr>
        <w:t xml:space="preserve"> tab screen:</w:t>
      </w:r>
    </w:p>
    <w:p w14:paraId="3412A1F2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1ECF65C4">
            <wp:extent cx="5943600" cy="46069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stem_Reboot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0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B9FB3" w14:textId="2DDE6058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Click on the </w:t>
      </w:r>
      <w:r w:rsidRPr="00487DFB">
        <w:rPr>
          <w:rFonts w:ascii="Times New Roman" w:hAnsi="Times New Roman" w:cs="Times New Roman"/>
          <w:b/>
          <w:sz w:val="24"/>
          <w:szCs w:val="24"/>
        </w:rPr>
        <w:t>Syste</w:t>
      </w:r>
      <w:r>
        <w:rPr>
          <w:rFonts w:ascii="Times New Roman" w:hAnsi="Times New Roman" w:cs="Times New Roman"/>
          <w:b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tab at the top of the screen.  Then click on the indicated </w:t>
      </w:r>
      <w:r w:rsidRPr="00487DFB">
        <w:rPr>
          <w:rFonts w:ascii="Times New Roman" w:hAnsi="Times New Roman" w:cs="Times New Roman"/>
          <w:b/>
          <w:sz w:val="24"/>
          <w:szCs w:val="24"/>
        </w:rPr>
        <w:t>Reboot</w:t>
      </w:r>
      <w:r>
        <w:rPr>
          <w:rFonts w:ascii="Times New Roman" w:hAnsi="Times New Roman" w:cs="Times New Roman"/>
          <w:sz w:val="24"/>
          <w:szCs w:val="24"/>
        </w:rPr>
        <w:t xml:space="preserve"> button</w:t>
      </w:r>
      <w:r w:rsidR="00B019EE">
        <w:rPr>
          <w:rFonts w:ascii="Times New Roman" w:hAnsi="Times New Roman" w:cs="Times New Roman"/>
          <w:sz w:val="24"/>
          <w:szCs w:val="24"/>
        </w:rPr>
        <w:t xml:space="preserve"> on the System screen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98A6741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DA7D832" w14:textId="0BA17612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13.</w:t>
      </w:r>
      <w:r w:rsidR="00BE3295">
        <w:rPr>
          <w:rFonts w:ascii="Times New Roman" w:hAnsi="Times New Roman" w:cs="Times New Roman"/>
          <w:sz w:val="24"/>
          <w:szCs w:val="24"/>
        </w:rPr>
        <w:tab/>
      </w:r>
      <w:r w:rsidR="00BE3295" w:rsidRPr="002C3725">
        <w:rPr>
          <w:rFonts w:ascii="Times New Roman" w:hAnsi="Times New Roman" w:cs="Times New Roman"/>
          <w:b/>
          <w:sz w:val="24"/>
          <w:szCs w:val="24"/>
        </w:rPr>
        <w:t>Reboot</w:t>
      </w:r>
      <w:r w:rsidR="00BE3295">
        <w:rPr>
          <w:rFonts w:ascii="Times New Roman" w:hAnsi="Times New Roman" w:cs="Times New Roman"/>
          <w:sz w:val="24"/>
          <w:szCs w:val="24"/>
        </w:rPr>
        <w:t xml:space="preserve"> confirmation.</w:t>
      </w:r>
    </w:p>
    <w:p w14:paraId="4B1DB6C0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157FE540">
            <wp:extent cx="5943600" cy="464439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stem_Reboot_Confirm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8D39E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box will pop up to confirm that you want to reboot.  Click on the </w:t>
      </w:r>
      <w:r w:rsidRPr="00487DFB">
        <w:rPr>
          <w:rFonts w:ascii="Times New Roman" w:hAnsi="Times New Roman" w:cs="Times New Roman"/>
          <w:b/>
          <w:sz w:val="24"/>
          <w:szCs w:val="24"/>
        </w:rPr>
        <w:t>Yes</w:t>
      </w:r>
      <w:r>
        <w:rPr>
          <w:rFonts w:ascii="Times New Roman" w:hAnsi="Times New Roman" w:cs="Times New Roman"/>
          <w:sz w:val="24"/>
          <w:szCs w:val="24"/>
        </w:rPr>
        <w:t xml:space="preserve"> button.</w:t>
      </w:r>
    </w:p>
    <w:p w14:paraId="5DDB3581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5DFBF12" w14:textId="77777777" w:rsidR="00BE3295" w:rsidRDefault="00487DFB" w:rsidP="00BE32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14.</w:t>
      </w:r>
      <w:r w:rsidR="00BE3295">
        <w:rPr>
          <w:rFonts w:ascii="Times New Roman" w:hAnsi="Times New Roman" w:cs="Times New Roman"/>
          <w:sz w:val="24"/>
          <w:szCs w:val="24"/>
        </w:rPr>
        <w:tab/>
        <w:t>Please wait screen:</w:t>
      </w:r>
    </w:p>
    <w:p w14:paraId="51400329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668A81F1">
            <wp:extent cx="5943600" cy="459041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stem_Reboot_Inprogress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62E76" w14:textId="4722D80D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indicated </w:t>
      </w:r>
      <w:r w:rsidRPr="007E2509">
        <w:rPr>
          <w:rFonts w:ascii="Times New Roman" w:hAnsi="Times New Roman" w:cs="Times New Roman"/>
          <w:b/>
          <w:sz w:val="24"/>
          <w:szCs w:val="24"/>
        </w:rPr>
        <w:t>Please Wait</w:t>
      </w:r>
      <w:r>
        <w:rPr>
          <w:rFonts w:ascii="Times New Roman" w:hAnsi="Times New Roman" w:cs="Times New Roman"/>
          <w:sz w:val="24"/>
          <w:szCs w:val="24"/>
        </w:rPr>
        <w:t xml:space="preserve"> bar will appear while the CPE is rebooting.  This takes a while, be patient.</w:t>
      </w:r>
    </w:p>
    <w:p w14:paraId="10F1344B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06FE968" w14:textId="35A2411D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15.</w:t>
      </w:r>
      <w:r w:rsidR="00A1476F"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="00A1476F" w:rsidRPr="00A1476F">
        <w:rPr>
          <w:rFonts w:ascii="Times New Roman" w:hAnsi="Times New Roman" w:cs="Times New Roman"/>
          <w:b/>
          <w:sz w:val="24"/>
          <w:szCs w:val="24"/>
        </w:rPr>
        <w:t>System</w:t>
      </w:r>
      <w:r w:rsidR="00A1476F">
        <w:rPr>
          <w:rFonts w:ascii="Times New Roman" w:hAnsi="Times New Roman" w:cs="Times New Roman"/>
          <w:sz w:val="24"/>
          <w:szCs w:val="24"/>
        </w:rPr>
        <w:t xml:space="preserve"> tab screen: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3059EB30" w14:textId="77777777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6AA7F581">
            <wp:extent cx="5943600" cy="460692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stem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0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050F4" w14:textId="70A8F9F2" w:rsidR="00487DFB" w:rsidRDefault="00487DFB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When the Please Wait bar </w:t>
      </w:r>
      <w:r w:rsidR="007E2509">
        <w:rPr>
          <w:rFonts w:ascii="Times New Roman" w:hAnsi="Times New Roman" w:cs="Times New Roman"/>
          <w:sz w:val="24"/>
          <w:szCs w:val="24"/>
        </w:rPr>
        <w:t>goes away, proceed to check your connection.</w:t>
      </w:r>
    </w:p>
    <w:p w14:paraId="154E632E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B3F9A93" w14:textId="1E07711E" w:rsidR="007E2509" w:rsidRDefault="00A1476F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16.</w:t>
      </w:r>
      <w:r>
        <w:rPr>
          <w:rFonts w:ascii="Times New Roman" w:hAnsi="Times New Roman" w:cs="Times New Roman"/>
          <w:sz w:val="24"/>
          <w:szCs w:val="24"/>
        </w:rPr>
        <w:tab/>
        <w:t xml:space="preserve">On the </w:t>
      </w:r>
      <w:r w:rsidRPr="00A1476F">
        <w:rPr>
          <w:rFonts w:ascii="Times New Roman" w:hAnsi="Times New Roman" w:cs="Times New Roman"/>
          <w:b/>
          <w:sz w:val="24"/>
          <w:szCs w:val="24"/>
        </w:rPr>
        <w:t>Status</w:t>
      </w:r>
      <w:r>
        <w:rPr>
          <w:rFonts w:ascii="Times New Roman" w:hAnsi="Times New Roman" w:cs="Times New Roman"/>
          <w:sz w:val="24"/>
          <w:szCs w:val="24"/>
        </w:rPr>
        <w:t xml:space="preserve"> tab screen:</w:t>
      </w:r>
    </w:p>
    <w:p w14:paraId="5219E273" w14:textId="77777777" w:rsidR="007E2509" w:rsidRDefault="007E250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editId="488258D6">
            <wp:extent cx="5943600" cy="46812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us_Confirm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8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148F1" w14:textId="77777777" w:rsidR="007E2509" w:rsidRDefault="007E250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Click on the </w:t>
      </w:r>
      <w:r w:rsidRPr="00B019EE">
        <w:rPr>
          <w:rFonts w:ascii="Times New Roman" w:hAnsi="Times New Roman" w:cs="Times New Roman"/>
          <w:b/>
          <w:sz w:val="24"/>
          <w:szCs w:val="24"/>
        </w:rPr>
        <w:t>Status</w:t>
      </w:r>
      <w:r>
        <w:rPr>
          <w:rFonts w:ascii="Times New Roman" w:hAnsi="Times New Roman" w:cs="Times New Roman"/>
          <w:sz w:val="24"/>
          <w:szCs w:val="24"/>
        </w:rPr>
        <w:t xml:space="preserve"> tab at the top of the screen.  </w:t>
      </w:r>
      <w:r w:rsidR="006C0943">
        <w:rPr>
          <w:rFonts w:ascii="Times New Roman" w:hAnsi="Times New Roman" w:cs="Times New Roman"/>
          <w:sz w:val="24"/>
          <w:szCs w:val="24"/>
        </w:rPr>
        <w:t xml:space="preserve">On the </w:t>
      </w:r>
      <w:r w:rsidR="006C0943" w:rsidRPr="006C0943">
        <w:rPr>
          <w:rFonts w:ascii="Times New Roman" w:hAnsi="Times New Roman" w:cs="Times New Roman"/>
          <w:b/>
          <w:sz w:val="24"/>
          <w:szCs w:val="24"/>
        </w:rPr>
        <w:t>Status</w:t>
      </w:r>
      <w:r w:rsidR="006C0943">
        <w:rPr>
          <w:rFonts w:ascii="Times New Roman" w:hAnsi="Times New Roman" w:cs="Times New Roman"/>
          <w:sz w:val="24"/>
          <w:szCs w:val="24"/>
        </w:rPr>
        <w:t xml:space="preserve"> screen, c</w:t>
      </w:r>
      <w:r>
        <w:rPr>
          <w:rFonts w:ascii="Times New Roman" w:hAnsi="Times New Roman" w:cs="Times New Roman"/>
          <w:sz w:val="24"/>
          <w:szCs w:val="24"/>
        </w:rPr>
        <w:t xml:space="preserve">heck that the </w:t>
      </w:r>
      <w:proofErr w:type="spellStart"/>
      <w:r w:rsidRPr="007E2509">
        <w:rPr>
          <w:rFonts w:ascii="Times New Roman" w:hAnsi="Times New Roman" w:cs="Times New Roman"/>
          <w:b/>
          <w:sz w:val="24"/>
          <w:szCs w:val="24"/>
        </w:rPr>
        <w:t>ESSID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is the one you selected (indicated at top of screen).</w:t>
      </w:r>
    </w:p>
    <w:p w14:paraId="2028265C" w14:textId="77777777" w:rsidR="007E2509" w:rsidRDefault="007E250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Check that the </w:t>
      </w:r>
      <w:r w:rsidRPr="006C0943">
        <w:rPr>
          <w:rFonts w:ascii="Times New Roman" w:hAnsi="Times New Roman" w:cs="Times New Roman"/>
          <w:b/>
          <w:sz w:val="24"/>
          <w:szCs w:val="24"/>
        </w:rPr>
        <w:t>RSSI</w:t>
      </w:r>
      <w:r>
        <w:rPr>
          <w:rFonts w:ascii="Times New Roman" w:hAnsi="Times New Roman" w:cs="Times New Roman"/>
          <w:sz w:val="24"/>
          <w:szCs w:val="24"/>
        </w:rPr>
        <w:t xml:space="preserve"> power level is reasonable as indicated at the bottom of the screen.  The greater the RSSI power the better your connect will run</w:t>
      </w:r>
      <w:proofErr w:type="gramStart"/>
      <w:r>
        <w:rPr>
          <w:rFonts w:ascii="Times New Roman" w:hAnsi="Times New Roman" w:cs="Times New Roman"/>
          <w:sz w:val="24"/>
          <w:szCs w:val="24"/>
        </w:rPr>
        <w:t>.(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-60 is better </w:t>
      </w:r>
      <w:proofErr w:type="spellStart"/>
      <w:r>
        <w:rPr>
          <w:rFonts w:ascii="Times New Roman" w:hAnsi="Times New Roman" w:cs="Times New Roman"/>
          <w:sz w:val="24"/>
          <w:szCs w:val="24"/>
        </w:rPr>
        <w:t>then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-40).</w:t>
      </w:r>
    </w:p>
    <w:p w14:paraId="3F5464F9" w14:textId="77777777" w:rsidR="007E2509" w:rsidRDefault="007E250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7E2509">
        <w:rPr>
          <w:rFonts w:ascii="Times New Roman" w:hAnsi="Times New Roman" w:cs="Times New Roman"/>
          <w:b/>
          <w:sz w:val="24"/>
          <w:szCs w:val="24"/>
        </w:rPr>
        <w:t>Data Rate</w:t>
      </w:r>
      <w:r>
        <w:rPr>
          <w:rFonts w:ascii="Times New Roman" w:hAnsi="Times New Roman" w:cs="Times New Roman"/>
          <w:sz w:val="24"/>
          <w:szCs w:val="24"/>
        </w:rPr>
        <w:t xml:space="preserve"> indicated at the top of the screen shows how good the connection is to the Wi-Fi source. </w:t>
      </w:r>
    </w:p>
    <w:p w14:paraId="23B27E39" w14:textId="77777777" w:rsidR="007E2509" w:rsidRDefault="007E250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6C0943">
        <w:rPr>
          <w:rFonts w:ascii="Times New Roman" w:hAnsi="Times New Roman" w:cs="Times New Roman"/>
          <w:b/>
          <w:sz w:val="24"/>
          <w:szCs w:val="24"/>
        </w:rPr>
        <w:t>Wireless IP address</w:t>
      </w:r>
      <w:r>
        <w:rPr>
          <w:rFonts w:ascii="Times New Roman" w:hAnsi="Times New Roman" w:cs="Times New Roman"/>
          <w:sz w:val="24"/>
          <w:szCs w:val="24"/>
        </w:rPr>
        <w:t xml:space="preserve"> (indicated screen middle) shows the add</w:t>
      </w:r>
      <w:r w:rsidR="006C0943">
        <w:rPr>
          <w:rFonts w:ascii="Times New Roman" w:hAnsi="Times New Roman" w:cs="Times New Roman"/>
          <w:sz w:val="24"/>
          <w:szCs w:val="24"/>
        </w:rPr>
        <w:t>r</w:t>
      </w:r>
      <w:r>
        <w:rPr>
          <w:rFonts w:ascii="Times New Roman" w:hAnsi="Times New Roman" w:cs="Times New Roman"/>
          <w:sz w:val="24"/>
          <w:szCs w:val="24"/>
        </w:rPr>
        <w:t>ess that the Wi-Fi</w:t>
      </w:r>
      <w:r w:rsidR="006C0943">
        <w:rPr>
          <w:rFonts w:ascii="Times New Roman" w:hAnsi="Times New Roman" w:cs="Times New Roman"/>
          <w:sz w:val="24"/>
          <w:szCs w:val="24"/>
        </w:rPr>
        <w:t xml:space="preserve"> source has given the CPE.  Only issue would be if there was no IP address.</w:t>
      </w:r>
    </w:p>
    <w:p w14:paraId="11A11B6A" w14:textId="77777777" w:rsidR="006C0943" w:rsidRDefault="006C09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CA568A7" w14:textId="5E645F0C" w:rsidR="007E2509" w:rsidRDefault="007E2509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A1476F">
        <w:rPr>
          <w:rFonts w:ascii="Times New Roman" w:hAnsi="Times New Roman" w:cs="Times New Roman"/>
          <w:sz w:val="24"/>
          <w:szCs w:val="24"/>
        </w:rPr>
        <w:t>7.</w:t>
      </w:r>
    </w:p>
    <w:p w14:paraId="20ACC2E2" w14:textId="465ED35B" w:rsidR="006C0943" w:rsidRDefault="006C0943" w:rsidP="00F3558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Open another tab</w:t>
      </w:r>
      <w:r w:rsidR="00B019E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on your browser and try to connect to something on the Internet.  This tests the connection.  At this point, some Wi-Fi sources may send a screen that requires a logon to their system.  Enter the username and password you were given for this purpose.</w:t>
      </w:r>
    </w:p>
    <w:p w14:paraId="1EBD2774" w14:textId="5516AFA9" w:rsidR="006C0943" w:rsidRPr="00B019EE" w:rsidRDefault="00A1476F" w:rsidP="00F3558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18.</w:t>
      </w:r>
      <w:r>
        <w:rPr>
          <w:rFonts w:ascii="Times New Roman" w:hAnsi="Times New Roman" w:cs="Times New Roman"/>
          <w:sz w:val="24"/>
          <w:szCs w:val="24"/>
        </w:rPr>
        <w:tab/>
      </w:r>
      <w:r w:rsidR="006C0943" w:rsidRPr="00B019EE">
        <w:rPr>
          <w:rFonts w:ascii="Times New Roman" w:hAnsi="Times New Roman" w:cs="Times New Roman"/>
          <w:b/>
          <w:sz w:val="24"/>
          <w:szCs w:val="24"/>
        </w:rPr>
        <w:t>Done</w:t>
      </w:r>
    </w:p>
    <w:p w14:paraId="599F4E54" w14:textId="36A2AD69" w:rsidR="00C445A9" w:rsidRDefault="00C445A9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C445A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5583"/>
    <w:rsid w:val="00276186"/>
    <w:rsid w:val="003C4FAA"/>
    <w:rsid w:val="00487DFB"/>
    <w:rsid w:val="004907D9"/>
    <w:rsid w:val="006C0943"/>
    <w:rsid w:val="007E2509"/>
    <w:rsid w:val="00912196"/>
    <w:rsid w:val="00913DB9"/>
    <w:rsid w:val="00A02B47"/>
    <w:rsid w:val="00A1476F"/>
    <w:rsid w:val="00B019EE"/>
    <w:rsid w:val="00BE3295"/>
    <w:rsid w:val="00C445A9"/>
    <w:rsid w:val="00D741E2"/>
    <w:rsid w:val="00F35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90FB2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3558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3558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F355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3558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Spacing">
    <w:name w:val="No Spacing"/>
    <w:uiPriority w:val="1"/>
    <w:qFormat/>
    <w:rsid w:val="00F35583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F3558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5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5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3558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3558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F355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3558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Spacing">
    <w:name w:val="No Spacing"/>
    <w:uiPriority w:val="1"/>
    <w:qFormat/>
    <w:rsid w:val="00F35583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F3558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5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5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xmlns:mc="http://schemas.openxmlformats.org/markup-compatibility/2006" xmlns:a14="http://schemas.microsoft.com/office/drawing/2010/main" val="1F497D" mc:Ignorable=""/>
      </a:dk2>
      <a:lt2>
        <a:srgbClr xmlns:mc="http://schemas.openxmlformats.org/markup-compatibility/2006" xmlns:a14="http://schemas.microsoft.com/office/drawing/2010/main" val="EEECE1" mc:Ignorable=""/>
      </a:lt2>
      <a:accent1>
        <a:srgbClr xmlns:mc="http://schemas.openxmlformats.org/markup-compatibility/2006" xmlns:a14="http://schemas.microsoft.com/office/drawing/2010/main" val="4F81BD" mc:Ignorable=""/>
      </a:accent1>
      <a:accent2>
        <a:srgbClr xmlns:mc="http://schemas.openxmlformats.org/markup-compatibility/2006" xmlns:a14="http://schemas.microsoft.com/office/drawing/2010/main" val="C0504D" mc:Ignorable=""/>
      </a:accent2>
      <a:accent3>
        <a:srgbClr xmlns:mc="http://schemas.openxmlformats.org/markup-compatibility/2006" xmlns:a14="http://schemas.microsoft.com/office/drawing/2010/main" val="9BBB59" mc:Ignorable=""/>
      </a:accent3>
      <a:accent4>
        <a:srgbClr xmlns:mc="http://schemas.openxmlformats.org/markup-compatibility/2006" xmlns:a14="http://schemas.microsoft.com/office/drawing/2010/main" val="8064A2" mc:Ignorable=""/>
      </a:accent4>
      <a:accent5>
        <a:srgbClr xmlns:mc="http://schemas.openxmlformats.org/markup-compatibility/2006" xmlns:a14="http://schemas.microsoft.com/office/drawing/2010/main" val="4BACC6" mc:Ignorable=""/>
      </a:accent5>
      <a:accent6>
        <a:srgbClr xmlns:mc="http://schemas.openxmlformats.org/markup-compatibility/2006" xmlns:a14="http://schemas.microsoft.com/office/drawing/2010/main" val="F79646" mc:Ignorable=""/>
      </a:accent6>
      <a:hlink>
        <a:srgbClr xmlns:mc="http://schemas.openxmlformats.org/markup-compatibility/2006" xmlns:a14="http://schemas.microsoft.com/office/drawing/2010/main" val="0000FF" mc:Ignorable=""/>
      </a:hlink>
      <a:folHlink>
        <a:srgbClr xmlns:mc="http://schemas.openxmlformats.org/markup-compatibility/2006" xmlns:a14="http://schemas.microsoft.com/office/drawing/2010/main" val="800080" mc:Ignorable="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xmlns:mc="http://schemas.openxmlformats.org/markup-compatibility/2006" xmlns:a14="http://schemas.microsoft.com/office/drawing/2010/main" val="000000" mc:Ignorable="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xmlns:mc="http://schemas.openxmlformats.org/markup-compatibility/2006" xmlns:a14="http://schemas.microsoft.com/office/drawing/2010/main" val="000000" mc:Ignorable="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xmlns:mc="http://schemas.openxmlformats.org/markup-compatibility/2006" xmlns:a14="http://schemas.microsoft.com/office/drawing/2010/main" val="000000" mc:Ignorable="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16</Pages>
  <Words>602</Words>
  <Characters>3438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amb</dc:creator>
  <cp:lastModifiedBy>amb</cp:lastModifiedBy>
  <cp:revision>5</cp:revision>
  <dcterms:created xsi:type="dcterms:W3CDTF">2010-01-17T12:35:00Z</dcterms:created>
  <dcterms:modified xsi:type="dcterms:W3CDTF">2010-05-05T01:19:00Z</dcterms:modified>
</cp:coreProperties>
</file>